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82" w:rsidRDefault="00676482" w:rsidP="006764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bookmarkStart w:id="0" w:name="_GoBack"/>
      <w:bookmarkEnd w:id="0"/>
      <w:r>
        <w:rPr>
          <w:rFonts w:ascii="IPAex明朝" w:eastAsia="IPAex明朝" w:hAnsi="IPAex明朝" w:hint="eastAsia"/>
          <w:sz w:val="22"/>
        </w:rPr>
        <w:t>様式第19（第</w:t>
      </w:r>
      <w:r w:rsidR="00273C77">
        <w:rPr>
          <w:rFonts w:ascii="IPAex明朝" w:eastAsia="IPAex明朝" w:hAnsi="IPAex明朝" w:hint="eastAsia"/>
          <w:sz w:val="22"/>
        </w:rPr>
        <w:t>52</w:t>
      </w:r>
      <w:r>
        <w:rPr>
          <w:rFonts w:ascii="IPAex明朝" w:eastAsia="IPAex明朝" w:hAnsi="IPAex明朝" w:hint="eastAsia"/>
          <w:sz w:val="22"/>
        </w:rPr>
        <w:t>条第1項第2号関係）</w:t>
      </w:r>
    </w:p>
    <w:p w:rsidR="00676482" w:rsidRPr="00FA3FE8" w:rsidRDefault="00676482" w:rsidP="006764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676482" w:rsidRDefault="00676482" w:rsidP="00676482">
      <w:pPr>
        <w:ind w:left="1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 xml:space="preserve">　</w:t>
      </w:r>
      <w:r w:rsidR="00273C77">
        <w:rPr>
          <w:rFonts w:ascii="IPAex明朝" w:eastAsia="IPAex明朝" w:hAnsi="IPAex明朝" w:hint="eastAsia"/>
          <w:sz w:val="22"/>
        </w:rPr>
        <w:t>誘導施設を有する建築物を新築し、又は建築物を改築し、若しくはその用途を変更して　　誘導施設を有する建築物とする行為の</w:t>
      </w:r>
      <w:r>
        <w:rPr>
          <w:rFonts w:ascii="IPAex明朝" w:eastAsia="IPAex明朝" w:hAnsi="IPAex明朝" w:hint="eastAsia"/>
          <w:sz w:val="22"/>
        </w:rPr>
        <w:t>届出書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1316"/>
        <w:gridCol w:w="3990"/>
      </w:tblGrid>
      <w:tr w:rsidR="00676482" w:rsidTr="00273C77">
        <w:trPr>
          <w:trHeight w:val="1100"/>
        </w:trPr>
        <w:tc>
          <w:tcPr>
            <w:tcW w:w="9086" w:type="dxa"/>
            <w:gridSpan w:val="3"/>
            <w:tcBorders>
              <w:bottom w:val="single" w:sz="4" w:space="0" w:color="auto"/>
            </w:tcBorders>
          </w:tcPr>
          <w:p w:rsidR="00676482" w:rsidRDefault="00676482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676482" w:rsidRDefault="00676482" w:rsidP="003779DD">
            <w:pPr>
              <w:ind w:firstLineChars="50" w:firstLine="110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都市再生特別措置法第</w:t>
            </w:r>
            <w:r w:rsidR="00273C77">
              <w:rPr>
                <w:rFonts w:ascii="IPAex明朝" w:eastAsia="IPAex明朝" w:hAnsi="IPAex明朝" w:hint="eastAsia"/>
                <w:sz w:val="22"/>
              </w:rPr>
              <w:t>108</w:t>
            </w:r>
            <w:r>
              <w:rPr>
                <w:rFonts w:ascii="IPAex明朝" w:eastAsia="IPAex明朝" w:hAnsi="IPAex明朝" w:hint="eastAsia"/>
                <w:sz w:val="22"/>
              </w:rPr>
              <w:t>条第1項の規定に基づき、</w:t>
            </w:r>
          </w:p>
          <w:p w:rsidR="00676482" w:rsidRDefault="00676482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136EC5B" wp14:editId="631658D1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-1905</wp:posOffset>
                      </wp:positionV>
                      <wp:extent cx="4262755" cy="685800"/>
                      <wp:effectExtent l="0" t="0" r="23495" b="19050"/>
                      <wp:wrapNone/>
                      <wp:docPr id="456" name="中かっこ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2755" cy="685800"/>
                              </a:xfrm>
                              <a:prstGeom prst="brace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456" o:spid="_x0000_s1026" type="#_x0000_t186" style="position:absolute;left:0;text-align:left;margin-left:5.45pt;margin-top:-.15pt;width:335.65pt;height:54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" strokecolor="windowText"/>
                  </w:pict>
                </mc:Fallback>
              </mc:AlternateContent>
            </w:r>
            <w:r>
              <w:rPr>
                <w:rFonts w:ascii="IPAex明朝" w:eastAsia="IPAex明朝" w:hAnsi="IPAex明朝" w:hint="eastAsia"/>
                <w:sz w:val="22"/>
              </w:rPr>
              <w:t xml:space="preserve">　 □</w:t>
            </w:r>
            <w:r w:rsidR="00273C77">
              <w:rPr>
                <w:rFonts w:ascii="IPAex明朝" w:eastAsia="IPAex明朝" w:hAnsi="IPAex明朝" w:hint="eastAsia"/>
                <w:sz w:val="22"/>
              </w:rPr>
              <w:t>誘導施設を有する建築物の</w:t>
            </w:r>
            <w:r>
              <w:rPr>
                <w:rFonts w:ascii="IPAex明朝" w:eastAsia="IPAex明朝" w:hAnsi="IPAex明朝" w:hint="eastAsia"/>
                <w:sz w:val="22"/>
              </w:rPr>
              <w:t>新築</w:t>
            </w:r>
          </w:p>
          <w:p w:rsidR="00676482" w:rsidRDefault="00676482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 □</w:t>
            </w:r>
            <w:r w:rsidR="00273C77">
              <w:rPr>
                <w:rFonts w:ascii="IPAex明朝" w:eastAsia="IPAex明朝" w:hAnsi="IPAex明朝" w:hint="eastAsia"/>
                <w:sz w:val="22"/>
              </w:rPr>
              <w:t>建築物を改築して誘導施設を有する建築物</w:t>
            </w:r>
            <w:r>
              <w:rPr>
                <w:rFonts w:ascii="IPAex明朝" w:eastAsia="IPAex明朝" w:hAnsi="IPAex明朝" w:hint="eastAsia"/>
                <w:sz w:val="22"/>
              </w:rPr>
              <w:t>とする行為</w:t>
            </w:r>
          </w:p>
          <w:p w:rsidR="00676482" w:rsidRDefault="00676482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 □</w:t>
            </w:r>
            <w:r w:rsidR="00273C77">
              <w:rPr>
                <w:rFonts w:ascii="IPAex明朝" w:eastAsia="IPAex明朝" w:hAnsi="IPAex明朝" w:hint="eastAsia"/>
                <w:sz w:val="22"/>
              </w:rPr>
              <w:t>建築物の用途を変更して誘導施設を有する建築物</w:t>
            </w:r>
            <w:r>
              <w:rPr>
                <w:rFonts w:ascii="IPAex明朝" w:eastAsia="IPAex明朝" w:hAnsi="IPAex明朝" w:hint="eastAsia"/>
                <w:sz w:val="22"/>
              </w:rPr>
              <w:t>とする行為</w:t>
            </w:r>
          </w:p>
          <w:p w:rsidR="00676482" w:rsidRPr="00273C77" w:rsidRDefault="00273C77" w:rsidP="004D40A1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について、下記により届け出ます。</w:t>
            </w:r>
          </w:p>
          <w:p w:rsidR="00273C77" w:rsidRPr="00273C77" w:rsidRDefault="00273C77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676482" w:rsidRDefault="00676482" w:rsidP="003779DD">
            <w:pPr>
              <w:ind w:firstLineChars="800" w:firstLine="1760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年　　　月　　　日</w:t>
            </w:r>
          </w:p>
          <w:p w:rsidR="00676482" w:rsidRDefault="00676482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676482" w:rsidRDefault="00676482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　（宛先）小美玉市長</w:t>
            </w:r>
          </w:p>
          <w:p w:rsidR="00273C77" w:rsidRDefault="00273C77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  <w:p w:rsidR="00676482" w:rsidRDefault="00676482" w:rsidP="003779DD">
            <w:pPr>
              <w:ind w:firstLineChars="1200" w:firstLine="2640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届出者　　住　所</w:t>
            </w:r>
          </w:p>
          <w:p w:rsidR="00273C77" w:rsidRDefault="00273C77" w:rsidP="003779DD">
            <w:pPr>
              <w:ind w:firstLineChars="1200" w:firstLine="2640"/>
              <w:jc w:val="left"/>
              <w:rPr>
                <w:rFonts w:ascii="IPAex明朝" w:eastAsia="IPAex明朝" w:hAnsi="IPAex明朝"/>
                <w:sz w:val="22"/>
              </w:rPr>
            </w:pPr>
          </w:p>
          <w:p w:rsidR="00676482" w:rsidRDefault="00676482" w:rsidP="003779DD">
            <w:pPr>
              <w:ind w:firstLineChars="1200" w:firstLine="2640"/>
              <w:jc w:val="lef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　　　　　氏　名　　　　　　　　　　　　　　　　　印</w:t>
            </w:r>
          </w:p>
          <w:p w:rsidR="00676482" w:rsidRDefault="00676482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676482" w:rsidTr="00A26890">
        <w:trPr>
          <w:trHeight w:val="518"/>
        </w:trPr>
        <w:tc>
          <w:tcPr>
            <w:tcW w:w="3780" w:type="dxa"/>
            <w:vMerge w:val="restart"/>
            <w:vAlign w:val="center"/>
          </w:tcPr>
          <w:p w:rsidR="00676482" w:rsidRDefault="00676482" w:rsidP="003779DD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１　</w:t>
            </w:r>
            <w:r w:rsidR="004D40A1">
              <w:rPr>
                <w:rFonts w:ascii="IPAex明朝" w:eastAsia="IPAex明朝" w:hAnsi="IPAex明朝" w:hint="eastAsia"/>
                <w:sz w:val="22"/>
              </w:rPr>
              <w:t>建築物</w:t>
            </w:r>
            <w:r>
              <w:rPr>
                <w:rFonts w:ascii="IPAex明朝" w:eastAsia="IPAex明朝" w:hAnsi="IPAex明朝" w:hint="eastAsia"/>
                <w:sz w:val="22"/>
              </w:rPr>
              <w:t>を新築しようとする土地</w:t>
            </w:r>
          </w:p>
          <w:p w:rsidR="00676482" w:rsidRDefault="00676482" w:rsidP="003779DD">
            <w:pPr>
              <w:ind w:firstLineChars="100" w:firstLine="220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又は改築若しくは用途の変更をし</w:t>
            </w:r>
          </w:p>
          <w:p w:rsidR="00676482" w:rsidRDefault="00676482" w:rsidP="003779DD">
            <w:pPr>
              <w:ind w:firstLineChars="100" w:firstLine="220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ようとする建築物の存する土地の</w:t>
            </w:r>
          </w:p>
          <w:p w:rsidR="00676482" w:rsidRDefault="00676482" w:rsidP="003779DD">
            <w:pPr>
              <w:ind w:firstLineChars="100" w:firstLine="220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所在、地番、地目及び面積</w:t>
            </w:r>
          </w:p>
        </w:tc>
        <w:tc>
          <w:tcPr>
            <w:tcW w:w="1316" w:type="dxa"/>
            <w:vAlign w:val="center"/>
          </w:tcPr>
          <w:p w:rsidR="00676482" w:rsidRDefault="00676482" w:rsidP="003779DD">
            <w:pPr>
              <w:jc w:val="center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所在・地番</w:t>
            </w:r>
          </w:p>
        </w:tc>
        <w:tc>
          <w:tcPr>
            <w:tcW w:w="3990" w:type="dxa"/>
            <w:vAlign w:val="center"/>
          </w:tcPr>
          <w:p w:rsidR="00676482" w:rsidRDefault="00676482" w:rsidP="00A26890">
            <w:pPr>
              <w:rPr>
                <w:rFonts w:ascii="IPAex明朝" w:eastAsia="IPAex明朝" w:hAnsi="IPAex明朝"/>
                <w:sz w:val="22"/>
              </w:rPr>
            </w:pPr>
          </w:p>
        </w:tc>
      </w:tr>
      <w:tr w:rsidR="00676482" w:rsidTr="00A26890">
        <w:trPr>
          <w:trHeight w:val="541"/>
        </w:trPr>
        <w:tc>
          <w:tcPr>
            <w:tcW w:w="3780" w:type="dxa"/>
            <w:vMerge/>
          </w:tcPr>
          <w:p w:rsidR="00676482" w:rsidRDefault="00676482" w:rsidP="003779DD">
            <w:pPr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676482" w:rsidRDefault="00676482" w:rsidP="003779DD">
            <w:pPr>
              <w:jc w:val="center"/>
              <w:rPr>
                <w:rFonts w:ascii="IPAex明朝" w:eastAsia="IPAex明朝" w:hAnsi="IPAex明朝"/>
                <w:sz w:val="22"/>
              </w:rPr>
            </w:pPr>
            <w:r w:rsidRPr="00C06FD9">
              <w:rPr>
                <w:rFonts w:ascii="IPAex明朝" w:eastAsia="IPAex明朝" w:hAnsi="IPAex明朝" w:hint="eastAsia"/>
                <w:spacing w:val="315"/>
                <w:kern w:val="0"/>
                <w:sz w:val="22"/>
                <w:fitText w:val="1100" w:id="1815328770"/>
              </w:rPr>
              <w:t>地</w:t>
            </w:r>
            <w:r w:rsidRPr="00C06FD9">
              <w:rPr>
                <w:rFonts w:ascii="IPAex明朝" w:eastAsia="IPAex明朝" w:hAnsi="IPAex明朝" w:hint="eastAsia"/>
                <w:spacing w:val="7"/>
                <w:kern w:val="0"/>
                <w:sz w:val="22"/>
                <w:fitText w:val="1100" w:id="1815328770"/>
              </w:rPr>
              <w:t>目</w:t>
            </w:r>
          </w:p>
        </w:tc>
        <w:tc>
          <w:tcPr>
            <w:tcW w:w="3990" w:type="dxa"/>
            <w:vAlign w:val="center"/>
          </w:tcPr>
          <w:p w:rsidR="00676482" w:rsidRDefault="00676482" w:rsidP="00A26890">
            <w:pPr>
              <w:rPr>
                <w:rFonts w:ascii="IPAex明朝" w:eastAsia="IPAex明朝" w:hAnsi="IPAex明朝"/>
                <w:sz w:val="22"/>
              </w:rPr>
            </w:pPr>
          </w:p>
        </w:tc>
      </w:tr>
      <w:tr w:rsidR="00676482" w:rsidTr="00273C77">
        <w:trPr>
          <w:trHeight w:val="522"/>
        </w:trPr>
        <w:tc>
          <w:tcPr>
            <w:tcW w:w="3780" w:type="dxa"/>
            <w:vMerge/>
          </w:tcPr>
          <w:p w:rsidR="00676482" w:rsidRDefault="00676482" w:rsidP="003779DD">
            <w:pPr>
              <w:rPr>
                <w:rFonts w:ascii="IPAex明朝" w:eastAsia="IPAex明朝" w:hAnsi="IPAex明朝"/>
                <w:sz w:val="22"/>
              </w:rPr>
            </w:pPr>
          </w:p>
        </w:tc>
        <w:tc>
          <w:tcPr>
            <w:tcW w:w="1316" w:type="dxa"/>
            <w:vAlign w:val="center"/>
          </w:tcPr>
          <w:p w:rsidR="00676482" w:rsidRDefault="00676482" w:rsidP="003779DD">
            <w:pPr>
              <w:jc w:val="center"/>
              <w:rPr>
                <w:rFonts w:ascii="IPAex明朝" w:eastAsia="IPAex明朝" w:hAnsi="IPAex明朝"/>
                <w:sz w:val="22"/>
              </w:rPr>
            </w:pPr>
            <w:r w:rsidRPr="00C06FD9">
              <w:rPr>
                <w:rFonts w:ascii="IPAex明朝" w:eastAsia="IPAex明朝" w:hAnsi="IPAex明朝" w:hint="eastAsia"/>
                <w:spacing w:val="315"/>
                <w:kern w:val="0"/>
                <w:sz w:val="22"/>
                <w:fitText w:val="1100" w:id="1815328771"/>
              </w:rPr>
              <w:t>面</w:t>
            </w:r>
            <w:r w:rsidRPr="00C06FD9">
              <w:rPr>
                <w:rFonts w:ascii="IPAex明朝" w:eastAsia="IPAex明朝" w:hAnsi="IPAex明朝" w:hint="eastAsia"/>
                <w:spacing w:val="7"/>
                <w:kern w:val="0"/>
                <w:sz w:val="22"/>
                <w:fitText w:val="1100" w:id="1815328771"/>
              </w:rPr>
              <w:t>積</w:t>
            </w:r>
          </w:p>
        </w:tc>
        <w:tc>
          <w:tcPr>
            <w:tcW w:w="3990" w:type="dxa"/>
            <w:vAlign w:val="center"/>
          </w:tcPr>
          <w:p w:rsidR="00676482" w:rsidRDefault="00676482" w:rsidP="003779DD">
            <w:pPr>
              <w:wordWrap w:val="0"/>
              <w:jc w:val="right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 xml:space="preserve">平方メートル　</w:t>
            </w:r>
          </w:p>
        </w:tc>
      </w:tr>
      <w:tr w:rsidR="00676482" w:rsidTr="00273C77">
        <w:trPr>
          <w:trHeight w:val="1057"/>
        </w:trPr>
        <w:tc>
          <w:tcPr>
            <w:tcW w:w="3780" w:type="dxa"/>
            <w:vAlign w:val="center"/>
          </w:tcPr>
          <w:p w:rsidR="00676482" w:rsidRDefault="00676482" w:rsidP="004D40A1">
            <w:pPr>
              <w:ind w:left="207" w:hangingChars="94" w:hanging="207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２　新築しようとする</w:t>
            </w:r>
            <w:r w:rsidR="004D40A1">
              <w:rPr>
                <w:rFonts w:ascii="IPAex明朝" w:eastAsia="IPAex明朝" w:hAnsi="IPAex明朝" w:hint="eastAsia"/>
                <w:sz w:val="22"/>
              </w:rPr>
              <w:t>建築物又は</w:t>
            </w:r>
            <w:r>
              <w:rPr>
                <w:rFonts w:ascii="IPAex明朝" w:eastAsia="IPAex明朝" w:hAnsi="IPAex明朝" w:hint="eastAsia"/>
                <w:sz w:val="22"/>
              </w:rPr>
              <w:t>改　築若しくは用途の変更後の</w:t>
            </w:r>
            <w:r w:rsidR="004D40A1">
              <w:rPr>
                <w:rFonts w:ascii="IPAex明朝" w:eastAsia="IPAex明朝" w:hAnsi="IPAex明朝" w:hint="eastAsia"/>
                <w:sz w:val="22"/>
              </w:rPr>
              <w:t>建築物</w:t>
            </w:r>
            <w:r>
              <w:rPr>
                <w:rFonts w:ascii="IPAex明朝" w:eastAsia="IPAex明朝" w:hAnsi="IPAex明朝" w:hint="eastAsia"/>
                <w:sz w:val="22"/>
              </w:rPr>
              <w:t>の用途</w:t>
            </w:r>
          </w:p>
        </w:tc>
        <w:tc>
          <w:tcPr>
            <w:tcW w:w="5306" w:type="dxa"/>
            <w:gridSpan w:val="2"/>
          </w:tcPr>
          <w:p w:rsidR="00676482" w:rsidRDefault="00676482" w:rsidP="003779DD">
            <w:pPr>
              <w:jc w:val="left"/>
              <w:rPr>
                <w:rFonts w:ascii="IPAex明朝" w:eastAsia="IPAex明朝" w:hAnsi="IPAex明朝"/>
                <w:sz w:val="22"/>
              </w:rPr>
            </w:pPr>
          </w:p>
        </w:tc>
      </w:tr>
      <w:tr w:rsidR="00676482" w:rsidTr="00273C77">
        <w:trPr>
          <w:trHeight w:val="701"/>
        </w:trPr>
        <w:tc>
          <w:tcPr>
            <w:tcW w:w="3780" w:type="dxa"/>
            <w:vAlign w:val="center"/>
          </w:tcPr>
          <w:p w:rsidR="00676482" w:rsidRDefault="00676482" w:rsidP="003779DD">
            <w:pPr>
              <w:ind w:left="207" w:hangingChars="94" w:hanging="207"/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３　改築又は用途の変更をしようとする場合は既存の建築物の用途</w:t>
            </w:r>
          </w:p>
        </w:tc>
        <w:tc>
          <w:tcPr>
            <w:tcW w:w="5306" w:type="dxa"/>
            <w:gridSpan w:val="2"/>
          </w:tcPr>
          <w:p w:rsidR="00676482" w:rsidRDefault="00676482" w:rsidP="003779DD">
            <w:pPr>
              <w:jc w:val="right"/>
              <w:rPr>
                <w:rFonts w:ascii="IPAex明朝" w:eastAsia="IPAex明朝" w:hAnsi="IPAex明朝"/>
                <w:sz w:val="22"/>
              </w:rPr>
            </w:pPr>
          </w:p>
        </w:tc>
      </w:tr>
      <w:tr w:rsidR="00676482" w:rsidTr="00273C77">
        <w:trPr>
          <w:trHeight w:val="1054"/>
        </w:trPr>
        <w:tc>
          <w:tcPr>
            <w:tcW w:w="3780" w:type="dxa"/>
            <w:vAlign w:val="center"/>
          </w:tcPr>
          <w:p w:rsidR="00676482" w:rsidRDefault="00676482" w:rsidP="003779DD">
            <w:pPr>
              <w:rPr>
                <w:rFonts w:ascii="IPAex明朝" w:eastAsia="IPAex明朝" w:hAnsi="IPAex明朝"/>
                <w:sz w:val="22"/>
              </w:rPr>
            </w:pPr>
            <w:r>
              <w:rPr>
                <w:rFonts w:ascii="IPAex明朝" w:eastAsia="IPAex明朝" w:hAnsi="IPAex明朝" w:hint="eastAsia"/>
                <w:sz w:val="22"/>
              </w:rPr>
              <w:t>４　その他必要な事項</w:t>
            </w:r>
          </w:p>
        </w:tc>
        <w:tc>
          <w:tcPr>
            <w:tcW w:w="5306" w:type="dxa"/>
            <w:gridSpan w:val="2"/>
          </w:tcPr>
          <w:p w:rsidR="00676482" w:rsidRDefault="00676482" w:rsidP="003779DD">
            <w:pPr>
              <w:jc w:val="right"/>
              <w:rPr>
                <w:rFonts w:ascii="IPAex明朝" w:eastAsia="IPAex明朝" w:hAnsi="IPAex明朝"/>
                <w:sz w:val="22"/>
              </w:rPr>
            </w:pPr>
          </w:p>
        </w:tc>
      </w:tr>
    </w:tbl>
    <w:p w:rsidR="00242B35" w:rsidRDefault="00242B35" w:rsidP="006764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676482" w:rsidRDefault="00676482" w:rsidP="006764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  <w:r>
        <w:rPr>
          <w:rFonts w:ascii="IPAex明朝" w:eastAsia="IPAex明朝" w:hAnsi="IPAex明朝" w:hint="eastAsia"/>
          <w:sz w:val="22"/>
        </w:rPr>
        <w:t>注１　届出者が法人である場合においては、氏名は、その法人の名称及び代表者の氏名を記載すること。</w:t>
      </w:r>
    </w:p>
    <w:p w:rsidR="00BD65F1" w:rsidRPr="00BD65F1" w:rsidRDefault="00BD65F1" w:rsidP="00676482">
      <w:pPr>
        <w:ind w:left="440" w:hangingChars="200" w:hanging="440"/>
        <w:jc w:val="left"/>
        <w:rPr>
          <w:rFonts w:ascii="IPAex明朝" w:eastAsia="IPAex明朝" w:hAnsi="IPAex明朝"/>
          <w:sz w:val="22"/>
        </w:rPr>
      </w:pPr>
    </w:p>
    <w:p w:rsidR="00676482" w:rsidRPr="0078717E" w:rsidRDefault="00676482" w:rsidP="00676482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 w:rsidRPr="0078717E">
        <w:rPr>
          <w:rFonts w:ascii="IPAex明朝" w:eastAsia="IPAex明朝" w:hAnsi="IPAex明朝" w:hint="eastAsia"/>
          <w:szCs w:val="21"/>
        </w:rPr>
        <w:t>（添付書類）</w:t>
      </w:r>
    </w:p>
    <w:p w:rsidR="00676482" w:rsidRPr="0078717E" w:rsidRDefault="00676482" w:rsidP="00676482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・位置図（白図等　縮尺1/2,500程度）　　　・2面以上の立面図（縮尺1/50以上）</w:t>
      </w:r>
    </w:p>
    <w:p w:rsidR="00676482" w:rsidRPr="0078717E" w:rsidRDefault="00676482" w:rsidP="00676482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・配置図（縮尺1/100以上）　　　　　　　　・その他参考となる事項を記載した図面等</w:t>
      </w:r>
    </w:p>
    <w:p w:rsidR="00676482" w:rsidRPr="0078717E" w:rsidRDefault="00676482" w:rsidP="00676482">
      <w:pPr>
        <w:ind w:left="420" w:hangingChars="200" w:hanging="420"/>
        <w:jc w:val="left"/>
        <w:rPr>
          <w:rFonts w:ascii="IPAex明朝" w:eastAsia="IPAex明朝" w:hAnsi="IPAex明朝"/>
          <w:szCs w:val="21"/>
        </w:rPr>
      </w:pPr>
      <w:r>
        <w:rPr>
          <w:rFonts w:ascii="IPAex明朝" w:eastAsia="IPAex明朝" w:hAnsi="IPAex明朝" w:hint="eastAsia"/>
          <w:szCs w:val="21"/>
        </w:rPr>
        <w:t>・各階平面図（縮尺1/50以上）</w:t>
      </w:r>
    </w:p>
    <w:sectPr w:rsidR="00676482" w:rsidRPr="0078717E" w:rsidSect="00AE5E58">
      <w:headerReference w:type="default" r:id="rId8"/>
      <w:footerReference w:type="default" r:id="rId9"/>
      <w:pgSz w:w="11906" w:h="16838" w:code="9"/>
      <w:pgMar w:top="1418" w:right="1418" w:bottom="567" w:left="1418" w:header="851" w:footer="45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F1" w:rsidRDefault="00BD65F1" w:rsidP="00B2096C">
      <w:r>
        <w:separator/>
      </w:r>
    </w:p>
  </w:endnote>
  <w:endnote w:type="continuationSeparator" w:id="0">
    <w:p w:rsidR="00BD65F1" w:rsidRDefault="00BD65F1" w:rsidP="00B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IPAex明朝">
    <w:panose1 w:val="02020400000000000000"/>
    <w:charset w:val="80"/>
    <w:family w:val="roman"/>
    <w:pitch w:val="variable"/>
    <w:sig w:usb0="E00002FF" w:usb1="3AC7EDFA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380340"/>
      <w:docPartObj>
        <w:docPartGallery w:val="Page Numbers (Bottom of Page)"/>
        <w:docPartUnique/>
      </w:docPartObj>
    </w:sdtPr>
    <w:sdtEndPr/>
    <w:sdtContent>
      <w:p w:rsidR="00BD65F1" w:rsidRDefault="00BD65F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FD9" w:rsidRPr="00C06FD9">
          <w:rPr>
            <w:noProof/>
            <w:lang w:val="ja-JP"/>
          </w:rPr>
          <w:t>5</w:t>
        </w:r>
        <w:r>
          <w:fldChar w:fldCharType="end"/>
        </w:r>
      </w:p>
    </w:sdtContent>
  </w:sdt>
  <w:p w:rsidR="00BD65F1" w:rsidRDefault="00BD65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F1" w:rsidRDefault="00BD65F1" w:rsidP="00B2096C">
      <w:r>
        <w:separator/>
      </w:r>
    </w:p>
  </w:footnote>
  <w:footnote w:type="continuationSeparator" w:id="0">
    <w:p w:rsidR="00BD65F1" w:rsidRDefault="00BD65F1" w:rsidP="00B20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F1" w:rsidRPr="00B2096C" w:rsidRDefault="00BD65F1" w:rsidP="007E1C61">
    <w:pPr>
      <w:pStyle w:val="a3"/>
      <w:jc w:val="left"/>
      <w:rPr>
        <w:rFonts w:ascii="IPAex明朝" w:eastAsia="IPAex明朝" w:hAnsi="IPAex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6C"/>
    <w:rsid w:val="00016682"/>
    <w:rsid w:val="00017AD6"/>
    <w:rsid w:val="00052CD6"/>
    <w:rsid w:val="0006087F"/>
    <w:rsid w:val="00093929"/>
    <w:rsid w:val="00097DCC"/>
    <w:rsid w:val="000A19E4"/>
    <w:rsid w:val="000A2723"/>
    <w:rsid w:val="000B0EA3"/>
    <w:rsid w:val="000D03AD"/>
    <w:rsid w:val="000D3396"/>
    <w:rsid w:val="000F6FBA"/>
    <w:rsid w:val="00116B84"/>
    <w:rsid w:val="00120F82"/>
    <w:rsid w:val="00131846"/>
    <w:rsid w:val="00132860"/>
    <w:rsid w:val="001403DD"/>
    <w:rsid w:val="00162F6D"/>
    <w:rsid w:val="001A6B13"/>
    <w:rsid w:val="001C002B"/>
    <w:rsid w:val="001F28AC"/>
    <w:rsid w:val="002059FB"/>
    <w:rsid w:val="00233583"/>
    <w:rsid w:val="00233596"/>
    <w:rsid w:val="00240FCB"/>
    <w:rsid w:val="00242B35"/>
    <w:rsid w:val="00243CF8"/>
    <w:rsid w:val="00247331"/>
    <w:rsid w:val="002601DB"/>
    <w:rsid w:val="00265E44"/>
    <w:rsid w:val="00266E7A"/>
    <w:rsid w:val="00266F9F"/>
    <w:rsid w:val="002726E1"/>
    <w:rsid w:val="00273C77"/>
    <w:rsid w:val="002775B3"/>
    <w:rsid w:val="002C240C"/>
    <w:rsid w:val="002E5416"/>
    <w:rsid w:val="002F1111"/>
    <w:rsid w:val="002F40B4"/>
    <w:rsid w:val="00304C3F"/>
    <w:rsid w:val="00317098"/>
    <w:rsid w:val="00342577"/>
    <w:rsid w:val="0034561B"/>
    <w:rsid w:val="00353085"/>
    <w:rsid w:val="00356F22"/>
    <w:rsid w:val="00370E08"/>
    <w:rsid w:val="003779DD"/>
    <w:rsid w:val="003926F0"/>
    <w:rsid w:val="00396ED1"/>
    <w:rsid w:val="003B20CA"/>
    <w:rsid w:val="003C00A6"/>
    <w:rsid w:val="003C12A8"/>
    <w:rsid w:val="003C524B"/>
    <w:rsid w:val="003C5CA2"/>
    <w:rsid w:val="003E3AB9"/>
    <w:rsid w:val="003E6975"/>
    <w:rsid w:val="003F7743"/>
    <w:rsid w:val="00422686"/>
    <w:rsid w:val="0043192D"/>
    <w:rsid w:val="00443C36"/>
    <w:rsid w:val="00444C62"/>
    <w:rsid w:val="00450049"/>
    <w:rsid w:val="00451A6A"/>
    <w:rsid w:val="0046136A"/>
    <w:rsid w:val="004660CA"/>
    <w:rsid w:val="00475FC1"/>
    <w:rsid w:val="004D1FD9"/>
    <w:rsid w:val="004D40A1"/>
    <w:rsid w:val="004D6041"/>
    <w:rsid w:val="004E20E6"/>
    <w:rsid w:val="004F75DB"/>
    <w:rsid w:val="00542E34"/>
    <w:rsid w:val="00555076"/>
    <w:rsid w:val="00565527"/>
    <w:rsid w:val="005726E7"/>
    <w:rsid w:val="005840F7"/>
    <w:rsid w:val="00590184"/>
    <w:rsid w:val="005933DC"/>
    <w:rsid w:val="005C3945"/>
    <w:rsid w:val="005C5833"/>
    <w:rsid w:val="005F523A"/>
    <w:rsid w:val="00601F34"/>
    <w:rsid w:val="006115E8"/>
    <w:rsid w:val="00611B9D"/>
    <w:rsid w:val="0061402C"/>
    <w:rsid w:val="006211B5"/>
    <w:rsid w:val="006327D2"/>
    <w:rsid w:val="00642395"/>
    <w:rsid w:val="006514A0"/>
    <w:rsid w:val="00662576"/>
    <w:rsid w:val="00663BBC"/>
    <w:rsid w:val="00671CBA"/>
    <w:rsid w:val="00672A52"/>
    <w:rsid w:val="00676482"/>
    <w:rsid w:val="00681E81"/>
    <w:rsid w:val="00686857"/>
    <w:rsid w:val="006872AF"/>
    <w:rsid w:val="006B59AA"/>
    <w:rsid w:val="006C0AF9"/>
    <w:rsid w:val="006C2021"/>
    <w:rsid w:val="006C4EC8"/>
    <w:rsid w:val="006C5BAA"/>
    <w:rsid w:val="006C5D47"/>
    <w:rsid w:val="006D53DB"/>
    <w:rsid w:val="006D5D2B"/>
    <w:rsid w:val="006D7919"/>
    <w:rsid w:val="006F72F5"/>
    <w:rsid w:val="0070214A"/>
    <w:rsid w:val="00712191"/>
    <w:rsid w:val="00720454"/>
    <w:rsid w:val="00743BB9"/>
    <w:rsid w:val="007533F8"/>
    <w:rsid w:val="00763F92"/>
    <w:rsid w:val="0077407C"/>
    <w:rsid w:val="0078717E"/>
    <w:rsid w:val="00793C24"/>
    <w:rsid w:val="007B01C6"/>
    <w:rsid w:val="007B633A"/>
    <w:rsid w:val="007C033C"/>
    <w:rsid w:val="007E1C61"/>
    <w:rsid w:val="007E6CEF"/>
    <w:rsid w:val="007F7199"/>
    <w:rsid w:val="008020BF"/>
    <w:rsid w:val="008109EF"/>
    <w:rsid w:val="00812B5F"/>
    <w:rsid w:val="008160D0"/>
    <w:rsid w:val="00834C26"/>
    <w:rsid w:val="00837130"/>
    <w:rsid w:val="00845A62"/>
    <w:rsid w:val="00851705"/>
    <w:rsid w:val="0085567D"/>
    <w:rsid w:val="00867F73"/>
    <w:rsid w:val="008877B6"/>
    <w:rsid w:val="00891AA3"/>
    <w:rsid w:val="008A2C0B"/>
    <w:rsid w:val="008A5C82"/>
    <w:rsid w:val="008D6209"/>
    <w:rsid w:val="0090335A"/>
    <w:rsid w:val="009306DB"/>
    <w:rsid w:val="0094313C"/>
    <w:rsid w:val="0095163D"/>
    <w:rsid w:val="00983E07"/>
    <w:rsid w:val="009B1635"/>
    <w:rsid w:val="009C445F"/>
    <w:rsid w:val="009C7DF2"/>
    <w:rsid w:val="009D7EB2"/>
    <w:rsid w:val="009E699F"/>
    <w:rsid w:val="00A2287D"/>
    <w:rsid w:val="00A26890"/>
    <w:rsid w:val="00A91996"/>
    <w:rsid w:val="00A92D12"/>
    <w:rsid w:val="00AA0F08"/>
    <w:rsid w:val="00AA2B00"/>
    <w:rsid w:val="00AB77D8"/>
    <w:rsid w:val="00AC09B3"/>
    <w:rsid w:val="00AC3A42"/>
    <w:rsid w:val="00AE5E58"/>
    <w:rsid w:val="00AF2FDF"/>
    <w:rsid w:val="00B00967"/>
    <w:rsid w:val="00B023A4"/>
    <w:rsid w:val="00B2096C"/>
    <w:rsid w:val="00B22CD0"/>
    <w:rsid w:val="00B34862"/>
    <w:rsid w:val="00B404D6"/>
    <w:rsid w:val="00B52304"/>
    <w:rsid w:val="00B953D4"/>
    <w:rsid w:val="00BA09B5"/>
    <w:rsid w:val="00BA5DDF"/>
    <w:rsid w:val="00BB33C9"/>
    <w:rsid w:val="00BD11EE"/>
    <w:rsid w:val="00BD65F1"/>
    <w:rsid w:val="00C014DE"/>
    <w:rsid w:val="00C0501D"/>
    <w:rsid w:val="00C06FD9"/>
    <w:rsid w:val="00C107AB"/>
    <w:rsid w:val="00C1386D"/>
    <w:rsid w:val="00C151DC"/>
    <w:rsid w:val="00C32595"/>
    <w:rsid w:val="00C41823"/>
    <w:rsid w:val="00C613C0"/>
    <w:rsid w:val="00C62301"/>
    <w:rsid w:val="00C73D42"/>
    <w:rsid w:val="00C8020C"/>
    <w:rsid w:val="00C8544E"/>
    <w:rsid w:val="00C93008"/>
    <w:rsid w:val="00D027DE"/>
    <w:rsid w:val="00D21E74"/>
    <w:rsid w:val="00D47E08"/>
    <w:rsid w:val="00D7788C"/>
    <w:rsid w:val="00D86614"/>
    <w:rsid w:val="00D95ADD"/>
    <w:rsid w:val="00DC43D7"/>
    <w:rsid w:val="00DC4D7C"/>
    <w:rsid w:val="00DC7A9A"/>
    <w:rsid w:val="00DD4CC3"/>
    <w:rsid w:val="00DD79CF"/>
    <w:rsid w:val="00DE3C86"/>
    <w:rsid w:val="00DE64AB"/>
    <w:rsid w:val="00E23956"/>
    <w:rsid w:val="00E3100E"/>
    <w:rsid w:val="00E33F18"/>
    <w:rsid w:val="00E41DB0"/>
    <w:rsid w:val="00E8545D"/>
    <w:rsid w:val="00EA20D7"/>
    <w:rsid w:val="00EA3EB5"/>
    <w:rsid w:val="00EA57B7"/>
    <w:rsid w:val="00EA6A33"/>
    <w:rsid w:val="00EB7388"/>
    <w:rsid w:val="00ED085D"/>
    <w:rsid w:val="00ED5DEB"/>
    <w:rsid w:val="00EE425C"/>
    <w:rsid w:val="00EE550A"/>
    <w:rsid w:val="00EF38CB"/>
    <w:rsid w:val="00F04BA2"/>
    <w:rsid w:val="00F16918"/>
    <w:rsid w:val="00F33250"/>
    <w:rsid w:val="00F4620E"/>
    <w:rsid w:val="00F7412A"/>
    <w:rsid w:val="00F7520C"/>
    <w:rsid w:val="00F908CD"/>
    <w:rsid w:val="00FA3FE8"/>
    <w:rsid w:val="00FD1E62"/>
    <w:rsid w:val="00FE0AA7"/>
    <w:rsid w:val="00FE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62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96C"/>
  </w:style>
  <w:style w:type="paragraph" w:styleId="a5">
    <w:name w:val="footer"/>
    <w:basedOn w:val="a"/>
    <w:link w:val="a6"/>
    <w:uiPriority w:val="99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96C"/>
  </w:style>
  <w:style w:type="table" w:styleId="a7">
    <w:name w:val="Table Grid"/>
    <w:basedOn w:val="a1"/>
    <w:uiPriority w:val="39"/>
    <w:rsid w:val="006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指定本文"/>
    <w:basedOn w:val="a"/>
    <w:qFormat/>
    <w:rsid w:val="00AC3A42"/>
    <w:pPr>
      <w:ind w:leftChars="100" w:left="100" w:rightChars="100" w:right="100" w:firstLineChars="100" w:firstLine="100"/>
    </w:pPr>
    <w:rPr>
      <w:rFonts w:ascii="游ゴシック" w:eastAsia="游ゴシック" w:hAnsi="游ゴシック"/>
    </w:rPr>
  </w:style>
  <w:style w:type="paragraph" w:styleId="a9">
    <w:name w:val="Balloon Text"/>
    <w:basedOn w:val="a"/>
    <w:link w:val="aa"/>
    <w:uiPriority w:val="99"/>
    <w:semiHidden/>
    <w:unhideWhenUsed/>
    <w:rsid w:val="0009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D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項目"/>
    <w:basedOn w:val="1"/>
    <w:qFormat/>
    <w:rsid w:val="008D6209"/>
    <w:pPr>
      <w:spacing w:afterLines="25" w:after="25"/>
    </w:pPr>
    <w:rPr>
      <w:rFonts w:ascii="游ゴシック" w:eastAsia="游ゴシック" w:hAnsi="游ゴシック"/>
      <w:b/>
      <w:color w:val="F79646" w:themeColor="accent6"/>
      <w:sz w:val="32"/>
    </w:rPr>
  </w:style>
  <w:style w:type="character" w:customStyle="1" w:styleId="10">
    <w:name w:val="見出し 1 (文字)"/>
    <w:basedOn w:val="a0"/>
    <w:link w:val="1"/>
    <w:uiPriority w:val="9"/>
    <w:rsid w:val="008D620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D5D2B"/>
    <w:pPr>
      <w:jc w:val="center"/>
    </w:pPr>
    <w:rPr>
      <w:rFonts w:ascii="IPAex明朝" w:eastAsia="IPAex明朝" w:hAnsi="IPAex明朝"/>
      <w:sz w:val="22"/>
    </w:rPr>
  </w:style>
  <w:style w:type="character" w:customStyle="1" w:styleId="ad">
    <w:name w:val="記 (文字)"/>
    <w:basedOn w:val="a0"/>
    <w:link w:val="ac"/>
    <w:uiPriority w:val="99"/>
    <w:rsid w:val="006D5D2B"/>
    <w:rPr>
      <w:rFonts w:ascii="IPAex明朝" w:eastAsia="IPAex明朝" w:hAnsi="IPAex明朝"/>
      <w:sz w:val="22"/>
    </w:rPr>
  </w:style>
  <w:style w:type="paragraph" w:styleId="ae">
    <w:name w:val="Closing"/>
    <w:basedOn w:val="a"/>
    <w:link w:val="af"/>
    <w:uiPriority w:val="99"/>
    <w:unhideWhenUsed/>
    <w:rsid w:val="006D5D2B"/>
    <w:pPr>
      <w:jc w:val="right"/>
    </w:pPr>
    <w:rPr>
      <w:rFonts w:ascii="IPAex明朝" w:eastAsia="IPAex明朝" w:hAnsi="IPAex明朝"/>
      <w:sz w:val="22"/>
    </w:rPr>
  </w:style>
  <w:style w:type="character" w:customStyle="1" w:styleId="af">
    <w:name w:val="結語 (文字)"/>
    <w:basedOn w:val="a0"/>
    <w:link w:val="ae"/>
    <w:uiPriority w:val="99"/>
    <w:rsid w:val="006D5D2B"/>
    <w:rPr>
      <w:rFonts w:ascii="IPAex明朝" w:eastAsia="IPAex明朝" w:hAnsi="IPAex明朝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620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2096C"/>
  </w:style>
  <w:style w:type="paragraph" w:styleId="a5">
    <w:name w:val="footer"/>
    <w:basedOn w:val="a"/>
    <w:link w:val="a6"/>
    <w:uiPriority w:val="99"/>
    <w:unhideWhenUsed/>
    <w:rsid w:val="00B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96C"/>
  </w:style>
  <w:style w:type="table" w:styleId="a7">
    <w:name w:val="Table Grid"/>
    <w:basedOn w:val="a1"/>
    <w:uiPriority w:val="39"/>
    <w:rsid w:val="006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指定本文"/>
    <w:basedOn w:val="a"/>
    <w:qFormat/>
    <w:rsid w:val="00AC3A42"/>
    <w:pPr>
      <w:ind w:leftChars="100" w:left="100" w:rightChars="100" w:right="100" w:firstLineChars="100" w:firstLine="100"/>
    </w:pPr>
    <w:rPr>
      <w:rFonts w:ascii="游ゴシック" w:eastAsia="游ゴシック" w:hAnsi="游ゴシック"/>
    </w:rPr>
  </w:style>
  <w:style w:type="paragraph" w:styleId="a9">
    <w:name w:val="Balloon Text"/>
    <w:basedOn w:val="a"/>
    <w:link w:val="aa"/>
    <w:uiPriority w:val="99"/>
    <w:semiHidden/>
    <w:unhideWhenUsed/>
    <w:rsid w:val="00097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7DC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大項目"/>
    <w:basedOn w:val="1"/>
    <w:qFormat/>
    <w:rsid w:val="008D6209"/>
    <w:pPr>
      <w:spacing w:afterLines="25" w:after="25"/>
    </w:pPr>
    <w:rPr>
      <w:rFonts w:ascii="游ゴシック" w:eastAsia="游ゴシック" w:hAnsi="游ゴシック"/>
      <w:b/>
      <w:color w:val="F79646" w:themeColor="accent6"/>
      <w:sz w:val="32"/>
    </w:rPr>
  </w:style>
  <w:style w:type="character" w:customStyle="1" w:styleId="10">
    <w:name w:val="見出し 1 (文字)"/>
    <w:basedOn w:val="a0"/>
    <w:link w:val="1"/>
    <w:uiPriority w:val="9"/>
    <w:rsid w:val="008D6209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6D5D2B"/>
    <w:pPr>
      <w:jc w:val="center"/>
    </w:pPr>
    <w:rPr>
      <w:rFonts w:ascii="IPAex明朝" w:eastAsia="IPAex明朝" w:hAnsi="IPAex明朝"/>
      <w:sz w:val="22"/>
    </w:rPr>
  </w:style>
  <w:style w:type="character" w:customStyle="1" w:styleId="ad">
    <w:name w:val="記 (文字)"/>
    <w:basedOn w:val="a0"/>
    <w:link w:val="ac"/>
    <w:uiPriority w:val="99"/>
    <w:rsid w:val="006D5D2B"/>
    <w:rPr>
      <w:rFonts w:ascii="IPAex明朝" w:eastAsia="IPAex明朝" w:hAnsi="IPAex明朝"/>
      <w:sz w:val="22"/>
    </w:rPr>
  </w:style>
  <w:style w:type="paragraph" w:styleId="ae">
    <w:name w:val="Closing"/>
    <w:basedOn w:val="a"/>
    <w:link w:val="af"/>
    <w:uiPriority w:val="99"/>
    <w:unhideWhenUsed/>
    <w:rsid w:val="006D5D2B"/>
    <w:pPr>
      <w:jc w:val="right"/>
    </w:pPr>
    <w:rPr>
      <w:rFonts w:ascii="IPAex明朝" w:eastAsia="IPAex明朝" w:hAnsi="IPAex明朝"/>
      <w:sz w:val="22"/>
    </w:rPr>
  </w:style>
  <w:style w:type="character" w:customStyle="1" w:styleId="af">
    <w:name w:val="結語 (文字)"/>
    <w:basedOn w:val="a0"/>
    <w:link w:val="ae"/>
    <w:uiPriority w:val="99"/>
    <w:rsid w:val="006D5D2B"/>
    <w:rPr>
      <w:rFonts w:ascii="IPAex明朝" w:eastAsia="IPAex明朝" w:hAnsi="IPAex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15A57-F8A4-41F8-9E58-D0FB3769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長島 正昭</dc:creator>
  <cp:lastModifiedBy>長島 正昭</cp:lastModifiedBy>
  <cp:revision>2</cp:revision>
  <cp:lastPrinted>2019-01-04T04:11:00Z</cp:lastPrinted>
  <dcterms:created xsi:type="dcterms:W3CDTF">2019-03-22T06:03:00Z</dcterms:created>
  <dcterms:modified xsi:type="dcterms:W3CDTF">2019-03-22T06:03:00Z</dcterms:modified>
</cp:coreProperties>
</file>