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D1" w:rsidRDefault="006A36D1">
      <w:r>
        <w:rPr>
          <w:rFonts w:hint="eastAsia"/>
        </w:rPr>
        <w:t xml:space="preserve">　　 </w:t>
      </w:r>
    </w:p>
    <w:tbl>
      <w:tblPr>
        <w:tblW w:w="15012" w:type="dxa"/>
        <w:jc w:val="center"/>
        <w:tblLook w:val="04A0" w:firstRow="1" w:lastRow="0" w:firstColumn="1" w:lastColumn="0" w:noHBand="0" w:noVBand="1"/>
      </w:tblPr>
      <w:tblGrid>
        <w:gridCol w:w="96"/>
        <w:gridCol w:w="1194"/>
        <w:gridCol w:w="1117"/>
        <w:gridCol w:w="95"/>
        <w:gridCol w:w="95"/>
        <w:gridCol w:w="1147"/>
        <w:gridCol w:w="1114"/>
        <w:gridCol w:w="966"/>
        <w:gridCol w:w="914"/>
        <w:gridCol w:w="1236"/>
        <w:gridCol w:w="419"/>
        <w:gridCol w:w="111"/>
        <w:gridCol w:w="79"/>
        <w:gridCol w:w="1061"/>
        <w:gridCol w:w="1061"/>
        <w:gridCol w:w="95"/>
        <w:gridCol w:w="95"/>
        <w:gridCol w:w="1789"/>
        <w:gridCol w:w="1103"/>
        <w:gridCol w:w="1198"/>
        <w:gridCol w:w="95"/>
        <w:gridCol w:w="38"/>
      </w:tblGrid>
      <w:tr w:rsidR="006A36D1" w:rsidTr="00DC6A03">
        <w:trPr>
          <w:trHeight w:val="345"/>
          <w:jc w:val="center"/>
        </w:trPr>
        <w:tc>
          <w:tcPr>
            <w:tcW w:w="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Pr="000A5ECD" w:rsidRDefault="006A36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5E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様式第１号（第２条，第７条関係）</w:t>
            </w:r>
          </w:p>
        </w:tc>
        <w:tc>
          <w:tcPr>
            <w:tcW w:w="9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4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給　水　装　置　工　事　申　込　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26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4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小美玉市長　　　　　　　　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1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72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82E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受付年月日番号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82EAE" w:rsidP="00682E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6A36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第　　　　　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30ED">
              <w:rPr>
                <w:rFonts w:ascii="ＭＳ 明朝" w:eastAsia="ＭＳ 明朝" w:hAnsi="ＭＳ 明朝" w:hint="eastAsia"/>
                <w:spacing w:val="403"/>
                <w:sz w:val="22"/>
                <w:szCs w:val="22"/>
                <w:fitText w:val="2090" w:id="849011200"/>
              </w:rPr>
              <w:t>水栓番</w:t>
            </w:r>
            <w:r w:rsidRPr="000030ED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2090" w:id="8490112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小 美 玉 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工事場所案内図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新設　・　増設　・　改造　・　撤去　・　修繕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467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申込口径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Pr="0090569D" w:rsidRDefault="0090569D">
            <w:pPr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φ　　　　　㎜　　　　　　　　　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5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4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0030ED" w:rsidP="000030ED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工事施行業者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C6A03">
              <w:rPr>
                <w:rFonts w:ascii="ＭＳ 明朝" w:eastAsia="ＭＳ 明朝" w:hAnsi="ＭＳ 明朝" w:hint="eastAsia"/>
                <w:spacing w:val="98"/>
                <w:sz w:val="20"/>
                <w:szCs w:val="20"/>
                <w:fitText w:val="1100" w:id="849016064"/>
              </w:rPr>
              <w:t>登録番</w:t>
            </w:r>
            <w:r w:rsidRPr="00DC6A03">
              <w:rPr>
                <w:rFonts w:ascii="ＭＳ 明朝" w:eastAsia="ＭＳ 明朝" w:hAnsi="ＭＳ 明朝" w:hint="eastAsia"/>
                <w:spacing w:val="7"/>
                <w:sz w:val="20"/>
                <w:szCs w:val="20"/>
                <w:fitText w:val="1100" w:id="849016064"/>
              </w:rPr>
              <w:t>号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C6A03">
              <w:rPr>
                <w:rFonts w:ascii="ＭＳ 明朝" w:eastAsia="ＭＳ 明朝" w:hAnsi="ＭＳ 明朝" w:hint="eastAsia"/>
                <w:spacing w:val="247"/>
                <w:sz w:val="20"/>
                <w:szCs w:val="20"/>
                <w:fitText w:val="1100" w:id="849016065"/>
              </w:rPr>
              <w:t>所在</w:t>
            </w:r>
            <w:r w:rsidRPr="00DC6A03">
              <w:rPr>
                <w:rFonts w:ascii="ＭＳ 明朝" w:eastAsia="ＭＳ 明朝" w:hAnsi="ＭＳ 明朝" w:hint="eastAsia"/>
                <w:spacing w:val="7"/>
                <w:sz w:val="20"/>
                <w:szCs w:val="20"/>
                <w:fitText w:val="1100" w:id="849016065"/>
              </w:rPr>
              <w:t>地</w:t>
            </w:r>
          </w:p>
        </w:tc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42D7">
              <w:rPr>
                <w:rFonts w:ascii="ＭＳ 明朝" w:eastAsia="ＭＳ 明朝" w:hAnsi="ＭＳ 明朝" w:hint="eastAsia"/>
                <w:spacing w:val="26"/>
                <w:sz w:val="16"/>
                <w:szCs w:val="16"/>
                <w:fitText w:val="1120" w:id="849036544"/>
              </w:rPr>
              <w:t>商号又は名称</w:t>
            </w:r>
          </w:p>
        </w:tc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569D">
              <w:rPr>
                <w:rFonts w:ascii="ＭＳ 明朝" w:eastAsia="ＭＳ 明朝" w:hAnsi="ＭＳ 明朝" w:hint="eastAsia"/>
                <w:spacing w:val="50"/>
                <w:sz w:val="18"/>
                <w:szCs w:val="18"/>
                <w:fitText w:val="1100" w:id="849016066"/>
              </w:rPr>
              <w:t>代表者氏</w:t>
            </w:r>
            <w:r w:rsidRPr="0090569D">
              <w:rPr>
                <w:rFonts w:ascii="ＭＳ 明朝" w:eastAsia="ＭＳ 明朝" w:hAnsi="ＭＳ 明朝" w:hint="eastAsia"/>
                <w:sz w:val="18"/>
                <w:szCs w:val="18"/>
                <w:fitText w:val="1100" w:id="849016066"/>
              </w:rPr>
              <w:t>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A36D1" w:rsidRDefault="006A36D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 w:rsidP="000030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5D3" w:rsidRDefault="006A36D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土地・家屋・給水</w:t>
            </w:r>
          </w:p>
          <w:p w:rsidR="006A36D1" w:rsidRDefault="006A36D1" w:rsidP="007925D3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装置所有者の同意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私所有の土地・家屋・給水装置に，上記工事の施行を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承認します。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1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3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82EAE" w:rsidP="00682E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</w:t>
            </w:r>
            <w:bookmarkStart w:id="0" w:name="_GoBack"/>
            <w:bookmarkEnd w:id="0"/>
            <w:r w:rsidR="006A36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所有者住所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番地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氏名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 w:rsidP="000030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給水装置の公道地下部分（配水管より止水栓まで）の所有権は，完成後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市に寄附いたします。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3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氏　名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 w:rsidP="000030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A36D1" w:rsidRDefault="006A36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D1" w:rsidTr="00DC6A03">
        <w:trPr>
          <w:trHeight w:val="108"/>
          <w:jc w:val="center"/>
          <w:hidden/>
        </w:trPr>
        <w:tc>
          <w:tcPr>
            <w:tcW w:w="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2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7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6D1" w:rsidRDefault="006A36D1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 w:rsidR="006A36D1" w:rsidRDefault="006A36D1"/>
    <w:sectPr w:rsidR="006A36D1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15"/>
    <w:rsid w:val="000030ED"/>
    <w:rsid w:val="000A5ECD"/>
    <w:rsid w:val="005A08FF"/>
    <w:rsid w:val="00682EAE"/>
    <w:rsid w:val="006A36D1"/>
    <w:rsid w:val="00753AEF"/>
    <w:rsid w:val="007925D3"/>
    <w:rsid w:val="008842D7"/>
    <w:rsid w:val="0090569D"/>
    <w:rsid w:val="00B33D15"/>
    <w:rsid w:val="00DC6A03"/>
    <w:rsid w:val="00E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54B9B"/>
  <w15:chartTrackingRefBased/>
  <w15:docId w15:val="{D6C4E1FA-E8B6-4C99-A01D-C15E085E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537">
    <w:name w:val="font5453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34537">
    <w:name w:val="xl634537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44537">
    <w:name w:val="xl644537"/>
    <w:basedOn w:val="a"/>
    <w:pPr>
      <w:spacing w:before="100" w:beforeAutospacing="1" w:after="100" w:afterAutospacing="1"/>
    </w:pPr>
    <w:rPr>
      <w:rFonts w:ascii="ＭＳ ゴシック" w:eastAsia="ＭＳ ゴシック" w:hAnsi="ＭＳ ゴシック"/>
      <w:sz w:val="22"/>
      <w:szCs w:val="22"/>
    </w:rPr>
  </w:style>
  <w:style w:type="paragraph" w:customStyle="1" w:styleId="xl654537">
    <w:name w:val="xl654537"/>
    <w:basedOn w:val="a"/>
    <w:pPr>
      <w:pBdr>
        <w:right w:val="single" w:sz="8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64537">
    <w:name w:val="xl664537"/>
    <w:basedOn w:val="a"/>
    <w:pPr>
      <w:pBdr>
        <w:left w:val="single" w:sz="8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74537">
    <w:name w:val="xl67453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84537">
    <w:name w:val="xl684537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94537">
    <w:name w:val="xl69453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04537">
    <w:name w:val="xl70453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14537">
    <w:name w:val="xl714537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24537">
    <w:name w:val="xl724537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34537">
    <w:name w:val="xl734537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44537">
    <w:name w:val="xl74453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54537">
    <w:name w:val="xl75453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64537">
    <w:name w:val="xl76453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74537">
    <w:name w:val="xl77453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84537">
    <w:name w:val="xl78453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94537">
    <w:name w:val="xl79453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04537">
    <w:name w:val="xl80453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14537">
    <w:name w:val="xl81453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24537">
    <w:name w:val="xl82453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34537">
    <w:name w:val="xl83453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44537">
    <w:name w:val="xl8445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54537">
    <w:name w:val="xl854537"/>
    <w:basedOn w:val="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  <w:sz w:val="22"/>
      <w:szCs w:val="22"/>
    </w:rPr>
  </w:style>
  <w:style w:type="paragraph" w:customStyle="1" w:styleId="xl864537">
    <w:name w:val="xl86453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874537">
    <w:name w:val="xl87453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84537">
    <w:name w:val="xl8845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94537">
    <w:name w:val="xl8945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xl904537">
    <w:name w:val="xl904537"/>
    <w:basedOn w:val="a"/>
    <w:pP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xl914537">
    <w:name w:val="xl914537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924537">
    <w:name w:val="xl9245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934537">
    <w:name w:val="xl93453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944537">
    <w:name w:val="xl94453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54537">
    <w:name w:val="xl95453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customStyle="1" w:styleId="xl964537">
    <w:name w:val="xl96453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74537">
    <w:name w:val="xl974537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84537">
    <w:name w:val="xl9845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94537">
    <w:name w:val="xl99453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004537">
    <w:name w:val="xl100453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014537">
    <w:name w:val="xl1014537"/>
    <w:basedOn w:val="a"/>
    <w:pPr>
      <w:pBdr>
        <w:top w:val="single" w:sz="4" w:space="1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024537">
    <w:name w:val="xl1024537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  <w:sz w:val="22"/>
      <w:szCs w:val="22"/>
    </w:rPr>
  </w:style>
  <w:style w:type="paragraph" w:customStyle="1" w:styleId="xl1034537">
    <w:name w:val="xl1034537"/>
    <w:basedOn w:val="a"/>
    <w:pPr>
      <w:pBdr>
        <w:top w:val="single" w:sz="4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4537">
    <w:name w:val="xl1044537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4537">
    <w:name w:val="xl105453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714C-C4EC-4930-A19B-397A0954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洸平</dc:creator>
  <cp:keywords/>
  <cp:lastModifiedBy>鈴木 和広</cp:lastModifiedBy>
  <cp:revision>4</cp:revision>
  <dcterms:created xsi:type="dcterms:W3CDTF">2021-09-15T04:56:00Z</dcterms:created>
  <dcterms:modified xsi:type="dcterms:W3CDTF">2022-03-24T01:55:00Z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0008000c010000000000010262d10207e74006b004c800</vt:lpwstr>
  </property>
</Properties>
</file>