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BB0A" w14:textId="77777777" w:rsidR="00C67108" w:rsidRPr="00796176" w:rsidRDefault="00C67108" w:rsidP="00C67108">
      <w:pPr>
        <w:wordWrap w:val="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様式第6号（第10条関係）</w:t>
      </w:r>
    </w:p>
    <w:p w14:paraId="17EE513E" w14:textId="77777777" w:rsidR="00C67108" w:rsidRPr="00796176" w:rsidRDefault="00C67108" w:rsidP="00C67108">
      <w:pPr>
        <w:wordWrap w:val="0"/>
        <w:rPr>
          <w:rFonts w:ascii="ＭＳ 明朝" w:eastAsia="ＭＳ 明朝" w:hAnsi="ＭＳ 明朝"/>
          <w:color w:val="000000" w:themeColor="text1"/>
          <w:sz w:val="22"/>
        </w:rPr>
      </w:pPr>
    </w:p>
    <w:p w14:paraId="2CAF6C80" w14:textId="77777777" w:rsidR="00C67108" w:rsidRPr="00796176" w:rsidRDefault="00C67108" w:rsidP="00C67108">
      <w:pPr>
        <w:wordWrap w:val="0"/>
        <w:rPr>
          <w:rFonts w:ascii="ＭＳ 明朝" w:eastAsia="ＭＳ 明朝" w:hAnsi="ＭＳ 明朝"/>
          <w:color w:val="000000" w:themeColor="text1"/>
          <w:sz w:val="22"/>
        </w:rPr>
      </w:pPr>
    </w:p>
    <w:p w14:paraId="60E22E15" w14:textId="77777777" w:rsidR="00C67108" w:rsidRPr="00796176" w:rsidRDefault="00C67108" w:rsidP="00C67108">
      <w:pPr>
        <w:kinsoku w:val="0"/>
        <w:autoSpaceDE w:val="0"/>
        <w:autoSpaceDN w:val="0"/>
        <w:ind w:rightChars="101" w:right="212"/>
        <w:jc w:val="right"/>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年　　月　　日　</w:t>
      </w:r>
    </w:p>
    <w:p w14:paraId="600ED5AF" w14:textId="77777777" w:rsidR="00C67108" w:rsidRPr="00796176" w:rsidRDefault="00C67108" w:rsidP="00C67108">
      <w:pPr>
        <w:kinsoku w:val="0"/>
        <w:autoSpaceDE w:val="0"/>
        <w:autoSpaceDN w:val="0"/>
        <w:rPr>
          <w:rFonts w:ascii="ＭＳ 明朝" w:eastAsia="ＭＳ 明朝" w:hAnsi="ＭＳ 明朝"/>
          <w:color w:val="000000" w:themeColor="text1"/>
          <w:sz w:val="22"/>
        </w:rPr>
      </w:pPr>
    </w:p>
    <w:p w14:paraId="342896A8" w14:textId="77777777" w:rsidR="00C67108" w:rsidRPr="00796176" w:rsidRDefault="00C67108" w:rsidP="00C67108">
      <w:pPr>
        <w:kinsoku w:val="0"/>
        <w:autoSpaceDE w:val="0"/>
        <w:autoSpaceDN w:val="0"/>
        <w:ind w:leftChars="100" w:left="21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小美玉市長　　様</w:t>
      </w:r>
    </w:p>
    <w:p w14:paraId="14287D15" w14:textId="77777777" w:rsidR="00C67108" w:rsidRPr="00796176" w:rsidRDefault="00C67108" w:rsidP="00C67108">
      <w:pPr>
        <w:kinsoku w:val="0"/>
        <w:autoSpaceDE w:val="0"/>
        <w:autoSpaceDN w:val="0"/>
        <w:rPr>
          <w:rFonts w:ascii="ＭＳ 明朝" w:eastAsia="ＭＳ 明朝" w:hAnsi="ＭＳ 明朝"/>
          <w:color w:val="000000" w:themeColor="text1"/>
          <w:sz w:val="22"/>
        </w:rPr>
      </w:pPr>
    </w:p>
    <w:p w14:paraId="70533E21" w14:textId="77777777" w:rsidR="00C67108" w:rsidRPr="00796176" w:rsidRDefault="00C67108" w:rsidP="00C67108">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住　　所</w:t>
      </w:r>
    </w:p>
    <w:p w14:paraId="44837E56" w14:textId="77777777" w:rsidR="00C67108" w:rsidRPr="00796176" w:rsidRDefault="00C67108" w:rsidP="00C67108">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氏　　名</w:t>
      </w:r>
    </w:p>
    <w:p w14:paraId="039276F2" w14:textId="77777777" w:rsidR="00C67108" w:rsidRPr="00796176" w:rsidRDefault="00C67108" w:rsidP="00C67108">
      <w:pPr>
        <w:kinsoku w:val="0"/>
        <w:autoSpaceDE w:val="0"/>
        <w:autoSpaceDN w:val="0"/>
        <w:ind w:leftChars="2000" w:left="420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電話番号</w:t>
      </w:r>
    </w:p>
    <w:p w14:paraId="24E9E341" w14:textId="77777777" w:rsidR="00C67108" w:rsidRPr="00796176" w:rsidRDefault="00C67108" w:rsidP="00C67108">
      <w:pPr>
        <w:kinsoku w:val="0"/>
        <w:autoSpaceDE w:val="0"/>
        <w:autoSpaceDN w:val="0"/>
        <w:jc w:val="left"/>
        <w:rPr>
          <w:rFonts w:ascii="ＭＳ 明朝" w:eastAsia="ＭＳ 明朝" w:hAnsi="ＭＳ 明朝" w:cs="ＭＳ ゴシック"/>
          <w:color w:val="000000" w:themeColor="text1"/>
          <w:sz w:val="22"/>
        </w:rPr>
      </w:pPr>
    </w:p>
    <w:p w14:paraId="3BBFF713" w14:textId="77777777" w:rsidR="00C67108" w:rsidRPr="00796176" w:rsidRDefault="00C67108" w:rsidP="00C67108">
      <w:pPr>
        <w:kinsoku w:val="0"/>
        <w:autoSpaceDE w:val="0"/>
        <w:autoSpaceDN w:val="0"/>
        <w:jc w:val="left"/>
        <w:rPr>
          <w:rFonts w:ascii="ＭＳ 明朝" w:eastAsia="ＭＳ 明朝" w:hAnsi="ＭＳ 明朝" w:cs="ＭＳ ゴシック"/>
          <w:color w:val="000000" w:themeColor="text1"/>
          <w:sz w:val="22"/>
        </w:rPr>
      </w:pPr>
    </w:p>
    <w:p w14:paraId="4E767229" w14:textId="77777777" w:rsidR="00C67108" w:rsidRPr="00796176" w:rsidRDefault="00C67108" w:rsidP="00C67108">
      <w:pPr>
        <w:kinsoku w:val="0"/>
        <w:autoSpaceDE w:val="0"/>
        <w:autoSpaceDN w:val="0"/>
        <w:jc w:val="center"/>
        <w:rPr>
          <w:rFonts w:ascii="ＭＳ 明朝" w:eastAsia="ＭＳ 明朝" w:hAnsi="ＭＳ 明朝" w:cs="ＭＳ ゴシック"/>
          <w:color w:val="000000" w:themeColor="text1"/>
          <w:sz w:val="22"/>
        </w:rPr>
      </w:pPr>
      <w:r w:rsidRPr="00796176">
        <w:rPr>
          <w:rFonts w:ascii="ＭＳ 明朝" w:eastAsia="ＭＳ 明朝" w:hAnsi="ＭＳ 明朝" w:cs="ＭＳ ゴシック" w:hint="eastAsia"/>
          <w:color w:val="000000" w:themeColor="text1"/>
          <w:sz w:val="22"/>
        </w:rPr>
        <w:t>小美玉市狩猟免許等取得補助金交付請求書</w:t>
      </w:r>
    </w:p>
    <w:p w14:paraId="31067C11" w14:textId="77777777" w:rsidR="00C67108" w:rsidRPr="00796176" w:rsidRDefault="00C67108" w:rsidP="00C67108">
      <w:pPr>
        <w:kinsoku w:val="0"/>
        <w:autoSpaceDE w:val="0"/>
        <w:autoSpaceDN w:val="0"/>
        <w:jc w:val="left"/>
        <w:rPr>
          <w:rFonts w:ascii="ＭＳ 明朝" w:eastAsia="ＭＳ 明朝" w:hAnsi="ＭＳ 明朝"/>
          <w:color w:val="000000" w:themeColor="text1"/>
          <w:sz w:val="22"/>
        </w:rPr>
      </w:pPr>
    </w:p>
    <w:p w14:paraId="60D2649A" w14:textId="77777777" w:rsidR="00C67108" w:rsidRPr="00796176" w:rsidRDefault="00C67108" w:rsidP="00C67108">
      <w:pPr>
        <w:kinsoku w:val="0"/>
        <w:autoSpaceDE w:val="0"/>
        <w:autoSpaceDN w:val="0"/>
        <w:jc w:val="left"/>
        <w:rPr>
          <w:rFonts w:ascii="ＭＳ 明朝" w:eastAsia="ＭＳ 明朝" w:hAnsi="ＭＳ 明朝" w:cs="ＭＳ ゴシック"/>
          <w:color w:val="000000" w:themeColor="text1"/>
          <w:sz w:val="22"/>
        </w:rPr>
      </w:pPr>
    </w:p>
    <w:p w14:paraId="026A4C47" w14:textId="77777777" w:rsidR="00C67108" w:rsidRPr="00796176" w:rsidRDefault="00C67108" w:rsidP="00C67108">
      <w:pPr>
        <w:kinsoku w:val="0"/>
        <w:autoSpaceDE w:val="0"/>
        <w:autoSpaceDN w:val="0"/>
        <w:ind w:firstLineChars="100" w:firstLine="220"/>
        <w:jc w:val="left"/>
        <w:rPr>
          <w:rFonts w:ascii="ＭＳ 明朝" w:eastAsia="ＭＳ 明朝" w:hAnsi="ＭＳ 明朝"/>
          <w:color w:val="000000" w:themeColor="text1"/>
          <w:sz w:val="22"/>
        </w:rPr>
      </w:pPr>
      <w:r w:rsidRPr="00796176">
        <w:rPr>
          <w:rFonts w:ascii="ＭＳ 明朝" w:eastAsia="ＭＳ 明朝" w:hAnsi="ＭＳ 明朝" w:cs="ＭＳ ゴシック" w:hint="eastAsia"/>
          <w:color w:val="000000" w:themeColor="text1"/>
          <w:sz w:val="22"/>
        </w:rPr>
        <w:t xml:space="preserve">　　年　　月　　</w:t>
      </w:r>
      <w:proofErr w:type="gramStart"/>
      <w:r w:rsidRPr="00796176">
        <w:rPr>
          <w:rFonts w:ascii="ＭＳ 明朝" w:eastAsia="ＭＳ 明朝" w:hAnsi="ＭＳ 明朝" w:cs="ＭＳ ゴシック" w:hint="eastAsia"/>
          <w:color w:val="000000" w:themeColor="text1"/>
          <w:sz w:val="22"/>
        </w:rPr>
        <w:t>日付け</w:t>
      </w:r>
      <w:proofErr w:type="gramEnd"/>
      <w:r w:rsidRPr="00796176">
        <w:rPr>
          <w:rFonts w:ascii="ＭＳ 明朝" w:eastAsia="ＭＳ 明朝" w:hAnsi="ＭＳ 明朝" w:cs="ＭＳ ゴシック" w:hint="eastAsia"/>
          <w:color w:val="000000" w:themeColor="text1"/>
          <w:sz w:val="22"/>
        </w:rPr>
        <w:t>、　　　第　　　号により確定通知のあった小美玉市狩猟免許等取得補助金について、小美玉市狩猟免許等取得補助金</w:t>
      </w:r>
      <w:r w:rsidRPr="00796176">
        <w:rPr>
          <w:rFonts w:ascii="ＭＳ 明朝" w:eastAsia="ＭＳ 明朝" w:hAnsi="ＭＳ 明朝" w:hint="eastAsia"/>
          <w:color w:val="000000" w:themeColor="text1"/>
          <w:sz w:val="22"/>
        </w:rPr>
        <w:t>交付要綱第10条の規定により、下記のとおり請求します。</w:t>
      </w:r>
    </w:p>
    <w:p w14:paraId="42FCFB96" w14:textId="77777777" w:rsidR="00C67108" w:rsidRPr="00796176" w:rsidRDefault="00C67108" w:rsidP="00C67108">
      <w:pPr>
        <w:kinsoku w:val="0"/>
        <w:autoSpaceDE w:val="0"/>
        <w:autoSpaceDN w:val="0"/>
        <w:jc w:val="left"/>
        <w:rPr>
          <w:rFonts w:ascii="ＭＳ 明朝" w:eastAsia="ＭＳ 明朝" w:hAnsi="ＭＳ 明朝"/>
          <w:color w:val="000000" w:themeColor="text1"/>
          <w:sz w:val="22"/>
        </w:rPr>
      </w:pPr>
    </w:p>
    <w:p w14:paraId="7E4C8162" w14:textId="77777777" w:rsidR="00C67108" w:rsidRPr="00796176" w:rsidRDefault="00C67108" w:rsidP="00C67108">
      <w:pPr>
        <w:pStyle w:val="ae"/>
        <w:rPr>
          <w:color w:val="000000" w:themeColor="text1"/>
          <w:sz w:val="22"/>
          <w:szCs w:val="22"/>
        </w:rPr>
      </w:pPr>
      <w:r w:rsidRPr="00796176">
        <w:rPr>
          <w:rFonts w:hint="eastAsia"/>
          <w:color w:val="000000" w:themeColor="text1"/>
          <w:sz w:val="22"/>
          <w:szCs w:val="22"/>
        </w:rPr>
        <w:t>記</w:t>
      </w:r>
    </w:p>
    <w:p w14:paraId="580C7FEA" w14:textId="77777777" w:rsidR="00C67108" w:rsidRPr="00796176" w:rsidRDefault="00C67108" w:rsidP="00C67108">
      <w:pPr>
        <w:rPr>
          <w:rFonts w:ascii="ＭＳ 明朝" w:eastAsia="ＭＳ 明朝" w:hAnsi="ＭＳ 明朝"/>
          <w:color w:val="000000" w:themeColor="text1"/>
          <w:sz w:val="22"/>
        </w:rPr>
      </w:pPr>
    </w:p>
    <w:p w14:paraId="729422D3" w14:textId="77777777" w:rsidR="00C67108" w:rsidRPr="00796176" w:rsidRDefault="00C67108" w:rsidP="00C67108">
      <w:pPr>
        <w:ind w:leftChars="100" w:left="21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１　請求金額　　　　　　　　</w:t>
      </w:r>
      <w:r w:rsidRPr="00796176">
        <w:rPr>
          <w:rFonts w:ascii="ＭＳ 明朝" w:eastAsia="ＭＳ 明朝" w:hAnsi="ＭＳ 明朝" w:hint="eastAsia"/>
          <w:color w:val="000000" w:themeColor="text1"/>
          <w:sz w:val="22"/>
          <w:u w:val="single"/>
        </w:rPr>
        <w:t xml:space="preserve">　　　　　　　　　　　　　　　　円</w:t>
      </w:r>
    </w:p>
    <w:p w14:paraId="3808EB4B" w14:textId="77777777" w:rsidR="00C67108" w:rsidRPr="00796176" w:rsidRDefault="00C67108" w:rsidP="00C67108">
      <w:pPr>
        <w:ind w:leftChars="100" w:left="210"/>
        <w:rPr>
          <w:rFonts w:ascii="ＭＳ 明朝" w:eastAsia="ＭＳ 明朝" w:hAnsi="ＭＳ 明朝"/>
          <w:color w:val="000000" w:themeColor="text1"/>
          <w:sz w:val="22"/>
        </w:rPr>
      </w:pPr>
    </w:p>
    <w:p w14:paraId="493772CA" w14:textId="77777777" w:rsidR="00C67108" w:rsidRPr="00796176" w:rsidRDefault="00C67108" w:rsidP="00C67108">
      <w:pPr>
        <w:ind w:leftChars="100" w:left="21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２　振込先</w:t>
      </w:r>
    </w:p>
    <w:p w14:paraId="6F3B815A" w14:textId="77777777" w:rsidR="00C67108" w:rsidRPr="00796176" w:rsidRDefault="00C67108" w:rsidP="00C67108">
      <w:pPr>
        <w:rPr>
          <w:rFonts w:ascii="ＭＳ 明朝" w:eastAsia="ＭＳ 明朝" w:hAnsi="ＭＳ 明朝"/>
          <w:color w:val="000000" w:themeColor="text1"/>
          <w:sz w:val="22"/>
        </w:rPr>
      </w:pPr>
    </w:p>
    <w:p w14:paraId="58DE4EF5" w14:textId="77777777" w:rsidR="00C67108" w:rsidRPr="00796176" w:rsidRDefault="00C67108" w:rsidP="00C67108">
      <w:pPr>
        <w:ind w:leftChars="200" w:left="42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（１）　金融機関名　　　　　</w:t>
      </w:r>
      <w:r w:rsidRPr="00796176">
        <w:rPr>
          <w:rFonts w:ascii="ＭＳ 明朝" w:eastAsia="ＭＳ 明朝" w:hAnsi="ＭＳ 明朝" w:hint="eastAsia"/>
          <w:color w:val="000000" w:themeColor="text1"/>
          <w:sz w:val="22"/>
          <w:u w:val="single"/>
        </w:rPr>
        <w:t xml:space="preserve">　　　　　　　　　　　　　　　　　</w:t>
      </w:r>
    </w:p>
    <w:p w14:paraId="6387F12E" w14:textId="77777777" w:rsidR="00C67108" w:rsidRPr="00796176" w:rsidRDefault="00C67108" w:rsidP="00C67108">
      <w:pPr>
        <w:ind w:leftChars="200" w:left="420"/>
        <w:rPr>
          <w:rFonts w:ascii="ＭＳ 明朝" w:eastAsia="ＭＳ 明朝" w:hAnsi="ＭＳ 明朝"/>
          <w:color w:val="000000" w:themeColor="text1"/>
          <w:sz w:val="22"/>
        </w:rPr>
      </w:pPr>
    </w:p>
    <w:p w14:paraId="713C6C4A" w14:textId="77777777" w:rsidR="00C67108" w:rsidRPr="00796176" w:rsidRDefault="00C67108" w:rsidP="00C67108">
      <w:pPr>
        <w:ind w:leftChars="200" w:left="42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（２）　支店名　　　　　　　</w:t>
      </w:r>
      <w:r w:rsidRPr="00796176">
        <w:rPr>
          <w:rFonts w:ascii="ＭＳ 明朝" w:eastAsia="ＭＳ 明朝" w:hAnsi="ＭＳ 明朝" w:hint="eastAsia"/>
          <w:color w:val="000000" w:themeColor="text1"/>
          <w:sz w:val="22"/>
          <w:u w:val="single"/>
        </w:rPr>
        <w:t xml:space="preserve">　　　　　　　　　　　　　　　　　</w:t>
      </w:r>
    </w:p>
    <w:p w14:paraId="36135961" w14:textId="77777777" w:rsidR="00C67108" w:rsidRPr="00796176" w:rsidRDefault="00C67108" w:rsidP="00C67108">
      <w:pPr>
        <w:ind w:leftChars="200" w:left="420"/>
        <w:rPr>
          <w:rFonts w:ascii="ＭＳ 明朝" w:eastAsia="ＭＳ 明朝" w:hAnsi="ＭＳ 明朝"/>
          <w:color w:val="000000" w:themeColor="text1"/>
          <w:sz w:val="22"/>
        </w:rPr>
      </w:pPr>
    </w:p>
    <w:p w14:paraId="1F58B9E1" w14:textId="77777777" w:rsidR="00C67108" w:rsidRPr="00796176" w:rsidRDefault="00C67108" w:rsidP="00C67108">
      <w:pPr>
        <w:ind w:leftChars="200" w:left="42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（３）　預金の種類　　　　　</w:t>
      </w:r>
      <w:r w:rsidRPr="00796176">
        <w:rPr>
          <w:rFonts w:ascii="ＭＳ 明朝" w:eastAsia="ＭＳ 明朝" w:hAnsi="ＭＳ 明朝" w:hint="eastAsia"/>
          <w:color w:val="000000" w:themeColor="text1"/>
          <w:sz w:val="22"/>
          <w:u w:val="single"/>
        </w:rPr>
        <w:t xml:space="preserve">　　　　　　　　　　　　　　　　　</w:t>
      </w:r>
    </w:p>
    <w:p w14:paraId="29DFA5D6" w14:textId="77777777" w:rsidR="00C67108" w:rsidRPr="00796176" w:rsidRDefault="00C67108" w:rsidP="00C67108">
      <w:pPr>
        <w:ind w:leftChars="200" w:left="420"/>
        <w:rPr>
          <w:rFonts w:ascii="ＭＳ 明朝" w:eastAsia="ＭＳ 明朝" w:hAnsi="ＭＳ 明朝"/>
          <w:color w:val="000000" w:themeColor="text1"/>
          <w:sz w:val="22"/>
        </w:rPr>
      </w:pPr>
    </w:p>
    <w:p w14:paraId="03E9C5F5" w14:textId="77777777" w:rsidR="00C67108" w:rsidRPr="00796176" w:rsidRDefault="00C67108" w:rsidP="00C67108">
      <w:pPr>
        <w:ind w:leftChars="200" w:left="42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（４）　口座番号　　　　　　</w:t>
      </w:r>
      <w:r w:rsidRPr="00796176">
        <w:rPr>
          <w:rFonts w:ascii="ＭＳ 明朝" w:eastAsia="ＭＳ 明朝" w:hAnsi="ＭＳ 明朝" w:hint="eastAsia"/>
          <w:color w:val="000000" w:themeColor="text1"/>
          <w:sz w:val="22"/>
          <w:u w:val="single"/>
        </w:rPr>
        <w:t xml:space="preserve">　　　　　　　　　　　　　　　　　</w:t>
      </w:r>
    </w:p>
    <w:p w14:paraId="3A5BF8DC" w14:textId="77777777" w:rsidR="00C67108" w:rsidRPr="00796176" w:rsidRDefault="00C67108" w:rsidP="00C67108">
      <w:pPr>
        <w:ind w:leftChars="200" w:left="420"/>
        <w:rPr>
          <w:rFonts w:ascii="ＭＳ 明朝" w:eastAsia="ＭＳ 明朝" w:hAnsi="ＭＳ 明朝"/>
          <w:color w:val="000000" w:themeColor="text1"/>
          <w:sz w:val="22"/>
        </w:rPr>
      </w:pPr>
    </w:p>
    <w:p w14:paraId="7566D3E1" w14:textId="77777777" w:rsidR="00C67108" w:rsidRPr="00796176" w:rsidRDefault="00C67108" w:rsidP="00C67108">
      <w:pPr>
        <w:ind w:leftChars="200" w:left="420"/>
        <w:rPr>
          <w:rFonts w:ascii="ＭＳ 明朝" w:eastAsia="ＭＳ 明朝" w:hAnsi="ＭＳ 明朝"/>
          <w:color w:val="000000" w:themeColor="text1"/>
          <w:sz w:val="22"/>
        </w:rPr>
      </w:pPr>
      <w:r w:rsidRPr="00796176">
        <w:rPr>
          <w:rFonts w:ascii="ＭＳ 明朝" w:eastAsia="ＭＳ 明朝" w:hAnsi="ＭＳ 明朝" w:hint="eastAsia"/>
          <w:color w:val="000000" w:themeColor="text1"/>
          <w:sz w:val="22"/>
        </w:rPr>
        <w:t xml:space="preserve">（５）　口座名義（ふりがな）　</w:t>
      </w:r>
      <w:r w:rsidRPr="00796176">
        <w:rPr>
          <w:rFonts w:ascii="ＭＳ 明朝" w:eastAsia="ＭＳ 明朝" w:hAnsi="ＭＳ 明朝" w:hint="eastAsia"/>
          <w:color w:val="000000" w:themeColor="text1"/>
          <w:sz w:val="22"/>
          <w:u w:val="single"/>
        </w:rPr>
        <w:t xml:space="preserve">　　　　　　　　　　　　　　　　　</w:t>
      </w:r>
    </w:p>
    <w:p w14:paraId="04DB5547" w14:textId="77777777" w:rsidR="00C67108" w:rsidRPr="00796176" w:rsidRDefault="00C67108" w:rsidP="00C67108">
      <w:pPr>
        <w:widowControl/>
        <w:rPr>
          <w:rFonts w:ascii="ＭＳ 明朝" w:eastAsia="ＭＳ 明朝" w:hAnsi="ＭＳ 明朝"/>
          <w:color w:val="000000" w:themeColor="text1"/>
          <w:sz w:val="22"/>
        </w:rPr>
      </w:pPr>
    </w:p>
    <w:p w14:paraId="79E7866B" w14:textId="77777777" w:rsidR="000511F3" w:rsidRPr="00C67108" w:rsidRDefault="000511F3" w:rsidP="00746740">
      <w:pPr>
        <w:snapToGrid w:val="0"/>
        <w:rPr>
          <w:rFonts w:ascii="BIZ UD明朝 Medium" w:eastAsia="BIZ UD明朝 Medium" w:hAnsi="BIZ UD明朝 Medium"/>
        </w:rPr>
      </w:pPr>
    </w:p>
    <w:sectPr w:rsidR="000511F3" w:rsidRPr="00C67108" w:rsidSect="00C67108">
      <w:pgSz w:w="11906" w:h="16838" w:code="9"/>
      <w:pgMar w:top="1418" w:right="1418" w:bottom="1134" w:left="1418" w:header="851" w:footer="567" w:gutter="0"/>
      <w:cols w:space="425"/>
      <w:docGrid w:type="line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04A0" w14:textId="77777777" w:rsidR="00C67108" w:rsidRDefault="00C67108" w:rsidP="00C67108">
      <w:r>
        <w:separator/>
      </w:r>
    </w:p>
  </w:endnote>
  <w:endnote w:type="continuationSeparator" w:id="0">
    <w:p w14:paraId="4A87E77B" w14:textId="77777777" w:rsidR="00C67108" w:rsidRDefault="00C67108" w:rsidP="00C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82D8" w14:textId="77777777" w:rsidR="00C67108" w:rsidRDefault="00C67108" w:rsidP="00C67108">
      <w:r>
        <w:separator/>
      </w:r>
    </w:p>
  </w:footnote>
  <w:footnote w:type="continuationSeparator" w:id="0">
    <w:p w14:paraId="631FD38C" w14:textId="77777777" w:rsidR="00C67108" w:rsidRDefault="00C67108" w:rsidP="00C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D0"/>
    <w:rsid w:val="000275D0"/>
    <w:rsid w:val="000511F3"/>
    <w:rsid w:val="003379C0"/>
    <w:rsid w:val="00435FB3"/>
    <w:rsid w:val="00490C8F"/>
    <w:rsid w:val="00746740"/>
    <w:rsid w:val="007D0D1F"/>
    <w:rsid w:val="009D6CAF"/>
    <w:rsid w:val="00AE4551"/>
    <w:rsid w:val="00BF520C"/>
    <w:rsid w:val="00C67108"/>
    <w:rsid w:val="00D73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AD967D"/>
  <w15:chartTrackingRefBased/>
  <w15:docId w15:val="{54B3D62D-10E1-4BC7-9BED-C44EE16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108"/>
    <w:pPr>
      <w:widowControl w:val="0"/>
      <w:spacing w:after="0" w:line="240" w:lineRule="auto"/>
    </w:pPr>
    <w:rPr>
      <w:rFonts w:asciiTheme="minorEastAsia"/>
      <w:sz w:val="21"/>
      <w:szCs w:val="22"/>
      <w14:ligatures w14:val="none"/>
    </w:rPr>
  </w:style>
  <w:style w:type="paragraph" w:styleId="1">
    <w:name w:val="heading 1"/>
    <w:basedOn w:val="a"/>
    <w:next w:val="a"/>
    <w:link w:val="10"/>
    <w:uiPriority w:val="9"/>
    <w:qFormat/>
    <w:rsid w:val="000511F3"/>
    <w:pPr>
      <w:keepNext/>
      <w:keepLines/>
      <w:widowControl/>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511F3"/>
    <w:pPr>
      <w:keepNext/>
      <w:keepLines/>
      <w:widowControl/>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511F3"/>
    <w:pPr>
      <w:keepNext/>
      <w:keepLines/>
      <w:widowControl/>
      <w:spacing w:before="160" w:after="80" w:line="259" w:lineRule="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511F3"/>
    <w:pPr>
      <w:keepNext/>
      <w:keepLines/>
      <w:widowControl/>
      <w:spacing w:before="80" w:after="40" w:line="259" w:lineRule="auto"/>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511F3"/>
    <w:pPr>
      <w:keepNext/>
      <w:keepLines/>
      <w:widowControl/>
      <w:spacing w:before="80" w:after="40" w:line="259" w:lineRule="auto"/>
      <w:ind w:leftChars="100" w:left="100"/>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511F3"/>
    <w:pPr>
      <w:keepNext/>
      <w:keepLines/>
      <w:widowControl/>
      <w:spacing w:before="80" w:after="40" w:line="259" w:lineRule="auto"/>
      <w:ind w:leftChars="200" w:left="200"/>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511F3"/>
    <w:pPr>
      <w:keepNext/>
      <w:keepLines/>
      <w:widowControl/>
      <w:spacing w:before="80" w:after="40" w:line="259" w:lineRule="auto"/>
      <w:ind w:leftChars="300" w:left="300"/>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511F3"/>
    <w:pPr>
      <w:keepNext/>
      <w:keepLines/>
      <w:widowControl/>
      <w:spacing w:before="80" w:after="40" w:line="259" w:lineRule="auto"/>
      <w:ind w:leftChars="400" w:left="400"/>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511F3"/>
    <w:pPr>
      <w:keepNext/>
      <w:keepLines/>
      <w:widowControl/>
      <w:spacing w:before="80" w:after="40" w:line="259" w:lineRule="auto"/>
      <w:ind w:leftChars="500" w:left="500"/>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F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51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F3"/>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51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F3"/>
    <w:pPr>
      <w:widowControl/>
      <w:spacing w:before="160" w:after="160" w:line="259" w:lineRule="auto"/>
      <w:jc w:val="center"/>
    </w:pPr>
    <w:rPr>
      <w:rFonts w:asciiTheme="minorHAnsi"/>
      <w:i/>
      <w:iCs/>
      <w:color w:val="404040" w:themeColor="text1" w:themeTint="BF"/>
      <w:sz w:val="22"/>
      <w:szCs w:val="24"/>
      <w14:ligatures w14:val="standardContextual"/>
    </w:rPr>
  </w:style>
  <w:style w:type="character" w:customStyle="1" w:styleId="a8">
    <w:name w:val="引用文 (文字)"/>
    <w:basedOn w:val="a0"/>
    <w:link w:val="a7"/>
    <w:uiPriority w:val="29"/>
    <w:rsid w:val="000511F3"/>
    <w:rPr>
      <w:i/>
      <w:iCs/>
      <w:color w:val="404040" w:themeColor="text1" w:themeTint="BF"/>
    </w:rPr>
  </w:style>
  <w:style w:type="paragraph" w:styleId="a9">
    <w:name w:val="List Paragraph"/>
    <w:basedOn w:val="a"/>
    <w:uiPriority w:val="34"/>
    <w:qFormat/>
    <w:rsid w:val="000511F3"/>
    <w:pPr>
      <w:widowControl/>
      <w:spacing w:after="160" w:line="259" w:lineRule="auto"/>
      <w:ind w:left="720"/>
      <w:contextualSpacing/>
    </w:pPr>
    <w:rPr>
      <w:rFonts w:asciiTheme="minorHAnsi"/>
      <w:sz w:val="22"/>
      <w:szCs w:val="24"/>
      <w14:ligatures w14:val="standardContextual"/>
    </w:rPr>
  </w:style>
  <w:style w:type="character" w:styleId="21">
    <w:name w:val="Intense Emphasis"/>
    <w:basedOn w:val="a0"/>
    <w:uiPriority w:val="21"/>
    <w:qFormat/>
    <w:rsid w:val="000511F3"/>
    <w:rPr>
      <w:i/>
      <w:iCs/>
      <w:color w:val="0F4761" w:themeColor="accent1" w:themeShade="BF"/>
    </w:rPr>
  </w:style>
  <w:style w:type="paragraph" w:styleId="22">
    <w:name w:val="Intense Quote"/>
    <w:basedOn w:val="a"/>
    <w:next w:val="a"/>
    <w:link w:val="23"/>
    <w:uiPriority w:val="30"/>
    <w:qFormat/>
    <w:rsid w:val="000511F3"/>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i/>
      <w:iCs/>
      <w:color w:val="0F4761" w:themeColor="accent1" w:themeShade="BF"/>
      <w:sz w:val="22"/>
      <w:szCs w:val="24"/>
      <w14:ligatures w14:val="standardContextual"/>
    </w:rPr>
  </w:style>
  <w:style w:type="character" w:customStyle="1" w:styleId="23">
    <w:name w:val="引用文 2 (文字)"/>
    <w:basedOn w:val="a0"/>
    <w:link w:val="22"/>
    <w:uiPriority w:val="30"/>
    <w:rsid w:val="000511F3"/>
    <w:rPr>
      <w:i/>
      <w:iCs/>
      <w:color w:val="0F4761" w:themeColor="accent1" w:themeShade="BF"/>
    </w:rPr>
  </w:style>
  <w:style w:type="character" w:styleId="24">
    <w:name w:val="Intense Reference"/>
    <w:basedOn w:val="a0"/>
    <w:uiPriority w:val="32"/>
    <w:qFormat/>
    <w:rsid w:val="000511F3"/>
    <w:rPr>
      <w:b/>
      <w:bCs/>
      <w:smallCaps/>
      <w:color w:val="0F4761" w:themeColor="accent1" w:themeShade="BF"/>
      <w:spacing w:val="5"/>
    </w:rPr>
  </w:style>
  <w:style w:type="paragraph" w:styleId="aa">
    <w:name w:val="header"/>
    <w:basedOn w:val="a"/>
    <w:link w:val="ab"/>
    <w:uiPriority w:val="99"/>
    <w:unhideWhenUsed/>
    <w:rsid w:val="00C67108"/>
    <w:pPr>
      <w:widowControl/>
      <w:tabs>
        <w:tab w:val="center" w:pos="4252"/>
        <w:tab w:val="right" w:pos="8504"/>
      </w:tabs>
      <w:snapToGrid w:val="0"/>
      <w:spacing w:after="160" w:line="259" w:lineRule="auto"/>
    </w:pPr>
    <w:rPr>
      <w:rFonts w:asciiTheme="minorHAnsi"/>
      <w:sz w:val="22"/>
      <w:szCs w:val="24"/>
      <w14:ligatures w14:val="standardContextual"/>
    </w:rPr>
  </w:style>
  <w:style w:type="character" w:customStyle="1" w:styleId="ab">
    <w:name w:val="ヘッダー (文字)"/>
    <w:basedOn w:val="a0"/>
    <w:link w:val="aa"/>
    <w:uiPriority w:val="99"/>
    <w:rsid w:val="00C67108"/>
  </w:style>
  <w:style w:type="paragraph" w:styleId="ac">
    <w:name w:val="footer"/>
    <w:basedOn w:val="a"/>
    <w:link w:val="ad"/>
    <w:uiPriority w:val="99"/>
    <w:unhideWhenUsed/>
    <w:rsid w:val="00C67108"/>
    <w:pPr>
      <w:widowControl/>
      <w:tabs>
        <w:tab w:val="center" w:pos="4252"/>
        <w:tab w:val="right" w:pos="8504"/>
      </w:tabs>
      <w:snapToGrid w:val="0"/>
      <w:spacing w:after="160" w:line="259" w:lineRule="auto"/>
    </w:pPr>
    <w:rPr>
      <w:rFonts w:asciiTheme="minorHAnsi"/>
      <w:sz w:val="22"/>
      <w:szCs w:val="24"/>
      <w14:ligatures w14:val="standardContextual"/>
    </w:rPr>
  </w:style>
  <w:style w:type="character" w:customStyle="1" w:styleId="ad">
    <w:name w:val="フッター (文字)"/>
    <w:basedOn w:val="a0"/>
    <w:link w:val="ac"/>
    <w:uiPriority w:val="99"/>
    <w:rsid w:val="00C67108"/>
  </w:style>
  <w:style w:type="paragraph" w:styleId="ae">
    <w:name w:val="Note Heading"/>
    <w:basedOn w:val="a"/>
    <w:next w:val="a"/>
    <w:link w:val="af"/>
    <w:uiPriority w:val="99"/>
    <w:unhideWhenUsed/>
    <w:rsid w:val="00C67108"/>
    <w:pPr>
      <w:jc w:val="center"/>
    </w:pPr>
    <w:rPr>
      <w:rFonts w:ascii="ＭＳ 明朝" w:eastAsia="ＭＳ 明朝" w:hAnsi="ＭＳ 明朝"/>
      <w:sz w:val="24"/>
      <w:szCs w:val="24"/>
    </w:rPr>
  </w:style>
  <w:style w:type="character" w:customStyle="1" w:styleId="af">
    <w:name w:val="記 (文字)"/>
    <w:basedOn w:val="a0"/>
    <w:link w:val="ae"/>
    <w:uiPriority w:val="99"/>
    <w:rsid w:val="00C67108"/>
    <w:rPr>
      <w:rFonts w:ascii="ＭＳ 明朝" w:eastAsia="ＭＳ 明朝" w:hAnsi="ＭＳ 明朝"/>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圓谷 慎太郎</dc:creator>
  <cp:keywords/>
  <dc:description/>
  <cp:lastModifiedBy>圓谷 慎太郎</cp:lastModifiedBy>
  <cp:revision>2</cp:revision>
  <dcterms:created xsi:type="dcterms:W3CDTF">2026-04-07T07:22:00Z</dcterms:created>
  <dcterms:modified xsi:type="dcterms:W3CDTF">2026-04-07T07:28:00Z</dcterms:modified>
</cp:coreProperties>
</file>